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68A" w:rsidRPr="00761084" w:rsidRDefault="0087668A" w:rsidP="00761084">
      <w:pPr>
        <w:rPr>
          <w:rFonts w:cs="Comic Sans MS"/>
          <w:b/>
          <w:bCs/>
          <w:sz w:val="28"/>
          <w:szCs w:val="28"/>
          <w:u w:val="single"/>
          <w:lang w:val="en-GB"/>
        </w:rPr>
      </w:pPr>
      <w:r w:rsidRPr="00761084">
        <w:rPr>
          <w:rFonts w:cs="Comic Sans MS"/>
          <w:b/>
          <w:bCs/>
          <w:sz w:val="28"/>
          <w:szCs w:val="28"/>
          <w:u w:val="single"/>
          <w:lang w:val="en-GB"/>
        </w:rPr>
        <w:t>The Non-collection of children policy</w:t>
      </w:r>
      <w:r w:rsidR="00761084">
        <w:rPr>
          <w:rFonts w:cs="Comic Sans MS"/>
          <w:b/>
          <w:bCs/>
          <w:noProof/>
          <w:sz w:val="28"/>
          <w:szCs w:val="28"/>
          <w:u w:val="single"/>
          <w:lang w:val="en-GB" w:eastAsia="en-GB"/>
        </w:rPr>
        <w:drawing>
          <wp:anchor distT="0" distB="0" distL="114300" distR="114300" simplePos="0" relativeHeight="251659264" behindDoc="0" locked="0" layoutInCell="1" allowOverlap="1">
            <wp:simplePos x="0" y="0"/>
            <wp:positionH relativeFrom="column">
              <wp:posOffset>4319905</wp:posOffset>
            </wp:positionH>
            <wp:positionV relativeFrom="paragraph">
              <wp:posOffset>-476250</wp:posOffset>
            </wp:positionV>
            <wp:extent cx="1552575" cy="838200"/>
            <wp:effectExtent l="19050" t="0" r="9525" b="0"/>
            <wp:wrapSquare wrapText="bothSides"/>
            <wp:docPr id="1" name="Picture 1" descr="ro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in"/>
                    <pic:cNvPicPr>
                      <a:picLocks noChangeAspect="1" noChangeArrowheads="1"/>
                    </pic:cNvPicPr>
                  </pic:nvPicPr>
                  <pic:blipFill>
                    <a:blip r:embed="rId5"/>
                    <a:srcRect/>
                    <a:stretch>
                      <a:fillRect/>
                    </a:stretch>
                  </pic:blipFill>
                  <pic:spPr bwMode="auto">
                    <a:xfrm>
                      <a:off x="0" y="0"/>
                      <a:ext cx="1552575" cy="838200"/>
                    </a:xfrm>
                    <a:prstGeom prst="rect">
                      <a:avLst/>
                    </a:prstGeom>
                    <a:noFill/>
                    <a:ln w="9525">
                      <a:noFill/>
                      <a:miter lim="800000"/>
                      <a:headEnd/>
                      <a:tailEnd/>
                    </a:ln>
                  </pic:spPr>
                </pic:pic>
              </a:graphicData>
            </a:graphic>
          </wp:anchor>
        </w:drawing>
      </w:r>
    </w:p>
    <w:p w:rsidR="0087668A" w:rsidRPr="00761084" w:rsidRDefault="0087668A">
      <w:pPr>
        <w:jc w:val="center"/>
        <w:rPr>
          <w:rFonts w:cs="Comic Sans MS"/>
          <w:b/>
          <w:bCs/>
          <w:sz w:val="21"/>
          <w:szCs w:val="21"/>
          <w:u w:val="single"/>
          <w:lang w:val="en-GB"/>
        </w:rPr>
      </w:pPr>
    </w:p>
    <w:p w:rsidR="0087668A" w:rsidRPr="00761084" w:rsidRDefault="0087668A">
      <w:pPr>
        <w:rPr>
          <w:rFonts w:cs="Comic Sans MS"/>
          <w:sz w:val="21"/>
          <w:szCs w:val="21"/>
          <w:lang w:val="en-GB"/>
        </w:rPr>
      </w:pPr>
      <w:r w:rsidRPr="00761084">
        <w:rPr>
          <w:rFonts w:cs="Comic Sans MS"/>
          <w:sz w:val="21"/>
          <w:szCs w:val="21"/>
          <w:lang w:val="en-GB"/>
        </w:rPr>
        <w:t>In the event that an authorised adult does not collect a child at the end of the Nursery session, we would put into place an agreed procedure. This will ensure that the child is cared for safely by an experienced and qualified adult who is known to them.</w:t>
      </w:r>
    </w:p>
    <w:p w:rsidR="0087668A" w:rsidRPr="00761084" w:rsidRDefault="0087668A">
      <w:pPr>
        <w:rPr>
          <w:rFonts w:cs="Comic Sans MS"/>
          <w:sz w:val="21"/>
          <w:szCs w:val="21"/>
          <w:lang w:val="en-GB"/>
        </w:rPr>
      </w:pPr>
    </w:p>
    <w:p w:rsidR="0087668A" w:rsidRPr="00761084" w:rsidRDefault="0087668A">
      <w:pPr>
        <w:pStyle w:val="Heading1"/>
        <w:keepNext/>
        <w:rPr>
          <w:rFonts w:cs="Comic Sans MS"/>
          <w:b/>
          <w:bCs/>
          <w:sz w:val="21"/>
          <w:szCs w:val="21"/>
          <w:u w:val="single"/>
          <w:lang w:val="en-GB"/>
        </w:rPr>
      </w:pPr>
      <w:r w:rsidRPr="00761084">
        <w:rPr>
          <w:rFonts w:cs="Comic Sans MS"/>
          <w:b/>
          <w:bCs/>
          <w:sz w:val="21"/>
          <w:szCs w:val="21"/>
          <w:u w:val="single"/>
          <w:lang w:val="en-GB"/>
        </w:rPr>
        <w:t xml:space="preserve">AIM  </w:t>
      </w:r>
    </w:p>
    <w:p w:rsidR="0087668A" w:rsidRPr="00761084" w:rsidRDefault="0087668A">
      <w:pPr>
        <w:rPr>
          <w:rFonts w:cs="Comic Sans MS"/>
          <w:sz w:val="21"/>
          <w:szCs w:val="21"/>
          <w:lang w:val="en-GB"/>
        </w:rPr>
      </w:pPr>
      <w:r w:rsidRPr="00761084">
        <w:rPr>
          <w:rFonts w:cs="Comic Sans MS"/>
          <w:sz w:val="21"/>
          <w:szCs w:val="21"/>
          <w:lang w:val="en-GB"/>
        </w:rPr>
        <w:t>We will ensure that the non-collected child receives a high standard of care in order to cause as little distress as possible. We inform parents / carers of this procedure so that in the event of an unavoidable delay, they can be reassured that their child is properly cared for.</w:t>
      </w:r>
    </w:p>
    <w:p w:rsidR="0087668A" w:rsidRPr="00761084" w:rsidRDefault="0087668A">
      <w:pPr>
        <w:rPr>
          <w:rFonts w:cs="Comic Sans MS"/>
          <w:sz w:val="21"/>
          <w:szCs w:val="21"/>
          <w:lang w:val="en-GB"/>
        </w:rPr>
      </w:pPr>
    </w:p>
    <w:p w:rsidR="0087668A" w:rsidRPr="00761084" w:rsidRDefault="0087668A">
      <w:pPr>
        <w:pStyle w:val="Heading1"/>
        <w:keepNext/>
        <w:rPr>
          <w:rFonts w:cs="Comic Sans MS"/>
          <w:b/>
          <w:bCs/>
          <w:sz w:val="21"/>
          <w:szCs w:val="21"/>
          <w:u w:val="single"/>
          <w:lang w:val="en-GB"/>
        </w:rPr>
      </w:pPr>
      <w:r w:rsidRPr="00761084">
        <w:rPr>
          <w:rFonts w:cs="Comic Sans MS"/>
          <w:b/>
          <w:bCs/>
          <w:sz w:val="21"/>
          <w:szCs w:val="21"/>
          <w:u w:val="single"/>
          <w:lang w:val="en-GB"/>
        </w:rPr>
        <w:t>PROCEDURES</w:t>
      </w:r>
    </w:p>
    <w:p w:rsidR="0087668A" w:rsidRPr="00761084" w:rsidRDefault="0087668A">
      <w:pPr>
        <w:rPr>
          <w:rFonts w:cs="Comic Sans MS"/>
          <w:sz w:val="21"/>
          <w:szCs w:val="21"/>
          <w:lang w:val="en-GB"/>
        </w:rPr>
      </w:pPr>
    </w:p>
    <w:p w:rsidR="0087668A" w:rsidRPr="00761084" w:rsidRDefault="0087668A" w:rsidP="0087668A">
      <w:pPr>
        <w:numPr>
          <w:ilvl w:val="0"/>
          <w:numId w:val="6"/>
        </w:numPr>
        <w:rPr>
          <w:rFonts w:cs="Comic Sans MS"/>
          <w:sz w:val="21"/>
          <w:szCs w:val="21"/>
          <w:lang w:val="en-GB"/>
        </w:rPr>
      </w:pPr>
      <w:r w:rsidRPr="00761084">
        <w:rPr>
          <w:rFonts w:cs="Comic Sans MS"/>
          <w:sz w:val="21"/>
          <w:szCs w:val="21"/>
          <w:lang w:val="en-GB"/>
        </w:rPr>
        <w:t>Parents of the child starting nursery are asked to provide specific information which is recorded on our Registration Form, including:</w:t>
      </w:r>
    </w:p>
    <w:p w:rsidR="0087668A" w:rsidRPr="00761084" w:rsidRDefault="0087668A">
      <w:pPr>
        <w:rPr>
          <w:rFonts w:cs="Comic Sans MS"/>
          <w:sz w:val="21"/>
          <w:szCs w:val="21"/>
          <w:lang w:val="en-GB"/>
        </w:rPr>
      </w:pPr>
    </w:p>
    <w:p w:rsidR="0087668A" w:rsidRPr="00761084" w:rsidRDefault="0087668A" w:rsidP="00761084">
      <w:pPr>
        <w:numPr>
          <w:ilvl w:val="0"/>
          <w:numId w:val="7"/>
        </w:numPr>
        <w:tabs>
          <w:tab w:val="clear" w:pos="720"/>
          <w:tab w:val="num" w:pos="1080"/>
        </w:tabs>
        <w:ind w:left="1080"/>
        <w:rPr>
          <w:rFonts w:cs="Comic Sans MS"/>
          <w:sz w:val="21"/>
          <w:szCs w:val="21"/>
          <w:lang w:val="en-GB"/>
        </w:rPr>
      </w:pPr>
      <w:r w:rsidRPr="00761084">
        <w:rPr>
          <w:rFonts w:cs="Comic Sans MS"/>
          <w:sz w:val="21"/>
          <w:szCs w:val="21"/>
          <w:lang w:val="en-GB"/>
        </w:rPr>
        <w:t>Home address and telephone number</w:t>
      </w:r>
    </w:p>
    <w:p w:rsidR="0087668A" w:rsidRPr="00761084" w:rsidRDefault="0087668A" w:rsidP="00761084">
      <w:pPr>
        <w:ind w:left="1080"/>
        <w:rPr>
          <w:rFonts w:cs="Comic Sans MS"/>
          <w:sz w:val="21"/>
          <w:szCs w:val="21"/>
          <w:lang w:val="en-GB"/>
        </w:rPr>
      </w:pPr>
    </w:p>
    <w:p w:rsidR="0087668A" w:rsidRPr="00761084" w:rsidRDefault="0087668A" w:rsidP="00761084">
      <w:pPr>
        <w:numPr>
          <w:ilvl w:val="0"/>
          <w:numId w:val="7"/>
        </w:numPr>
        <w:tabs>
          <w:tab w:val="clear" w:pos="720"/>
          <w:tab w:val="num" w:pos="1080"/>
        </w:tabs>
        <w:ind w:left="1080"/>
        <w:rPr>
          <w:rFonts w:cs="Comic Sans MS"/>
          <w:sz w:val="21"/>
          <w:szCs w:val="21"/>
          <w:lang w:val="en-GB"/>
        </w:rPr>
      </w:pPr>
      <w:r w:rsidRPr="00761084">
        <w:rPr>
          <w:rFonts w:cs="Comic Sans MS"/>
          <w:sz w:val="21"/>
          <w:szCs w:val="21"/>
          <w:lang w:val="en-GB"/>
        </w:rPr>
        <w:t>Place of Work, address, telephone number (if applicable)</w:t>
      </w:r>
    </w:p>
    <w:p w:rsidR="0087668A" w:rsidRPr="00761084" w:rsidRDefault="0087668A" w:rsidP="00761084">
      <w:pPr>
        <w:ind w:left="1080"/>
        <w:rPr>
          <w:rFonts w:cs="Comic Sans MS"/>
          <w:sz w:val="21"/>
          <w:szCs w:val="21"/>
          <w:lang w:val="en-GB"/>
        </w:rPr>
      </w:pPr>
    </w:p>
    <w:p w:rsidR="0087668A" w:rsidRPr="00761084" w:rsidRDefault="0087668A" w:rsidP="00761084">
      <w:pPr>
        <w:numPr>
          <w:ilvl w:val="0"/>
          <w:numId w:val="7"/>
        </w:numPr>
        <w:tabs>
          <w:tab w:val="clear" w:pos="720"/>
          <w:tab w:val="num" w:pos="1080"/>
        </w:tabs>
        <w:ind w:left="1080"/>
        <w:rPr>
          <w:rFonts w:cs="Comic Sans MS"/>
          <w:sz w:val="21"/>
          <w:szCs w:val="21"/>
          <w:lang w:val="en-GB"/>
        </w:rPr>
      </w:pPr>
      <w:r w:rsidRPr="00761084">
        <w:rPr>
          <w:rFonts w:cs="Comic Sans MS"/>
          <w:sz w:val="21"/>
          <w:szCs w:val="21"/>
          <w:lang w:val="en-GB"/>
        </w:rPr>
        <w:t>Mobile phone number</w:t>
      </w:r>
    </w:p>
    <w:p w:rsidR="0087668A" w:rsidRPr="00761084" w:rsidRDefault="0087668A" w:rsidP="00761084">
      <w:pPr>
        <w:ind w:left="1080"/>
        <w:rPr>
          <w:rFonts w:cs="Comic Sans MS"/>
          <w:sz w:val="21"/>
          <w:szCs w:val="21"/>
          <w:lang w:val="en-GB"/>
        </w:rPr>
      </w:pPr>
    </w:p>
    <w:p w:rsidR="0087668A" w:rsidRPr="00761084" w:rsidRDefault="0087668A" w:rsidP="00761084">
      <w:pPr>
        <w:numPr>
          <w:ilvl w:val="0"/>
          <w:numId w:val="7"/>
        </w:numPr>
        <w:tabs>
          <w:tab w:val="clear" w:pos="720"/>
          <w:tab w:val="num" w:pos="1080"/>
        </w:tabs>
        <w:ind w:left="1080"/>
        <w:rPr>
          <w:rFonts w:cs="Comic Sans MS"/>
          <w:sz w:val="21"/>
          <w:szCs w:val="21"/>
          <w:lang w:val="en-GB"/>
        </w:rPr>
      </w:pPr>
      <w:r w:rsidRPr="00761084">
        <w:rPr>
          <w:rFonts w:cs="Comic Sans MS"/>
          <w:sz w:val="21"/>
          <w:szCs w:val="21"/>
          <w:lang w:val="en-GB"/>
        </w:rPr>
        <w:t>Names, addresses, telephone numbers and signatures of adults who are authorised by the parents to collect their child from Nursery.</w:t>
      </w:r>
    </w:p>
    <w:p w:rsidR="0087668A" w:rsidRPr="00761084" w:rsidRDefault="0087668A" w:rsidP="00761084">
      <w:pPr>
        <w:ind w:left="1080"/>
        <w:rPr>
          <w:rFonts w:cs="Comic Sans MS"/>
          <w:sz w:val="21"/>
          <w:szCs w:val="21"/>
          <w:lang w:val="en-GB"/>
        </w:rPr>
      </w:pPr>
    </w:p>
    <w:p w:rsidR="0087668A" w:rsidRPr="00761084" w:rsidRDefault="0087668A" w:rsidP="00761084">
      <w:pPr>
        <w:numPr>
          <w:ilvl w:val="0"/>
          <w:numId w:val="7"/>
        </w:numPr>
        <w:tabs>
          <w:tab w:val="clear" w:pos="720"/>
          <w:tab w:val="num" w:pos="1080"/>
        </w:tabs>
        <w:ind w:left="1080"/>
        <w:rPr>
          <w:rFonts w:cs="Comic Sans MS"/>
          <w:sz w:val="21"/>
          <w:szCs w:val="21"/>
          <w:lang w:val="en-GB"/>
        </w:rPr>
      </w:pPr>
      <w:r w:rsidRPr="00761084">
        <w:rPr>
          <w:rFonts w:cs="Comic Sans MS"/>
          <w:sz w:val="21"/>
          <w:szCs w:val="21"/>
          <w:lang w:val="en-GB"/>
        </w:rPr>
        <w:t>Information about any person who does not have legal access to the child.</w:t>
      </w:r>
    </w:p>
    <w:p w:rsidR="0087668A" w:rsidRPr="00761084" w:rsidRDefault="0087668A" w:rsidP="00761084">
      <w:pPr>
        <w:ind w:left="1080"/>
        <w:rPr>
          <w:rFonts w:cs="Comic Sans MS"/>
          <w:sz w:val="21"/>
          <w:szCs w:val="21"/>
          <w:lang w:val="en-GB"/>
        </w:rPr>
      </w:pPr>
    </w:p>
    <w:p w:rsidR="0087668A" w:rsidRPr="00761084" w:rsidRDefault="0087668A" w:rsidP="0087668A">
      <w:pPr>
        <w:numPr>
          <w:ilvl w:val="0"/>
          <w:numId w:val="6"/>
        </w:numPr>
        <w:rPr>
          <w:rFonts w:cs="Comic Sans MS"/>
          <w:sz w:val="21"/>
          <w:szCs w:val="21"/>
          <w:lang w:val="en-GB"/>
        </w:rPr>
      </w:pPr>
      <w:r w:rsidRPr="00761084">
        <w:rPr>
          <w:rFonts w:cs="Comic Sans MS"/>
          <w:sz w:val="21"/>
          <w:szCs w:val="21"/>
          <w:lang w:val="en-GB"/>
        </w:rPr>
        <w:t>On occasions when parents are aware in advance that they will not be at home, they are encouraged to record how they can be contacted.</w:t>
      </w:r>
    </w:p>
    <w:p w:rsidR="0087668A" w:rsidRPr="00761084" w:rsidRDefault="0087668A">
      <w:pPr>
        <w:rPr>
          <w:rFonts w:cs="Comic Sans MS"/>
          <w:sz w:val="21"/>
          <w:szCs w:val="21"/>
          <w:lang w:val="en-GB"/>
        </w:rPr>
      </w:pPr>
    </w:p>
    <w:p w:rsidR="0087668A" w:rsidRPr="00761084" w:rsidRDefault="0087668A" w:rsidP="0087668A">
      <w:pPr>
        <w:numPr>
          <w:ilvl w:val="0"/>
          <w:numId w:val="6"/>
        </w:numPr>
        <w:rPr>
          <w:rFonts w:cs="Comic Sans MS"/>
          <w:sz w:val="21"/>
          <w:szCs w:val="21"/>
          <w:lang w:val="en-GB"/>
        </w:rPr>
      </w:pPr>
      <w:r w:rsidRPr="00761084">
        <w:rPr>
          <w:rFonts w:cs="Comic Sans MS"/>
          <w:sz w:val="21"/>
          <w:szCs w:val="21"/>
          <w:lang w:val="en-GB"/>
        </w:rPr>
        <w:t>Parents are asked to inform a member of staff in the event that an unauthorised person will be collecting their child from Nursery. We may ask parents how that person may be “identified”</w:t>
      </w:r>
    </w:p>
    <w:p w:rsidR="0087668A" w:rsidRPr="00761084" w:rsidRDefault="0087668A">
      <w:pPr>
        <w:rPr>
          <w:rFonts w:cs="Comic Sans MS"/>
          <w:sz w:val="21"/>
          <w:szCs w:val="21"/>
          <w:lang w:val="en-GB"/>
        </w:rPr>
      </w:pPr>
    </w:p>
    <w:p w:rsidR="0087668A" w:rsidRPr="00761084" w:rsidRDefault="0087668A" w:rsidP="0087668A">
      <w:pPr>
        <w:numPr>
          <w:ilvl w:val="0"/>
          <w:numId w:val="6"/>
        </w:numPr>
        <w:rPr>
          <w:rFonts w:cs="Comic Sans MS"/>
          <w:sz w:val="21"/>
          <w:szCs w:val="21"/>
          <w:lang w:val="en-GB"/>
        </w:rPr>
      </w:pPr>
      <w:r w:rsidRPr="00761084">
        <w:rPr>
          <w:rFonts w:cs="Comic Sans MS"/>
          <w:sz w:val="21"/>
          <w:szCs w:val="21"/>
          <w:lang w:val="en-GB"/>
        </w:rPr>
        <w:t>Parents are informed that if they are unable to pick-up their child as planned then they should let us know as soon as possible so that back-up procedures can be put in place. We provide parents with our contact telephone number. We also inform parents that in the event that their child is not collected from Nursery and the staff can no longer supervise the child in our premises – we would apply our Child Protection procedures as set out in our Child Protection policy.</w:t>
      </w:r>
    </w:p>
    <w:p w:rsidR="0087668A" w:rsidRPr="00761084" w:rsidRDefault="0087668A">
      <w:pPr>
        <w:rPr>
          <w:rFonts w:cs="Comic Sans MS"/>
          <w:sz w:val="21"/>
          <w:szCs w:val="21"/>
          <w:lang w:val="en-GB"/>
        </w:rPr>
      </w:pPr>
    </w:p>
    <w:p w:rsidR="0087668A" w:rsidRPr="00761084" w:rsidRDefault="0087668A">
      <w:pPr>
        <w:rPr>
          <w:rFonts w:cs="Comic Sans MS"/>
          <w:sz w:val="21"/>
          <w:szCs w:val="21"/>
          <w:lang w:val="en-GB"/>
        </w:rPr>
      </w:pPr>
    </w:p>
    <w:p w:rsidR="0087668A" w:rsidRPr="00761084" w:rsidRDefault="0087668A" w:rsidP="0087668A">
      <w:pPr>
        <w:numPr>
          <w:ilvl w:val="0"/>
          <w:numId w:val="6"/>
        </w:numPr>
        <w:rPr>
          <w:rFonts w:cs="Comic Sans MS"/>
          <w:sz w:val="21"/>
          <w:szCs w:val="21"/>
          <w:lang w:val="en-GB"/>
        </w:rPr>
      </w:pPr>
      <w:r w:rsidRPr="00761084">
        <w:rPr>
          <w:rFonts w:cs="Comic Sans MS"/>
          <w:sz w:val="21"/>
          <w:szCs w:val="21"/>
          <w:lang w:val="en-GB"/>
        </w:rPr>
        <w:lastRenderedPageBreak/>
        <w:t>If a child is not collected at the end of the session, we would action the following procedures:</w:t>
      </w:r>
    </w:p>
    <w:p w:rsidR="0087668A" w:rsidRPr="00761084" w:rsidRDefault="0087668A">
      <w:pPr>
        <w:rPr>
          <w:rFonts w:cs="Comic Sans MS"/>
          <w:sz w:val="21"/>
          <w:szCs w:val="21"/>
          <w:lang w:val="en-GB"/>
        </w:rPr>
      </w:pPr>
    </w:p>
    <w:p w:rsidR="0087668A" w:rsidRPr="00761084" w:rsidRDefault="0087668A" w:rsidP="0087668A">
      <w:pPr>
        <w:numPr>
          <w:ilvl w:val="1"/>
          <w:numId w:val="6"/>
        </w:numPr>
        <w:rPr>
          <w:rFonts w:cs="Comic Sans MS"/>
          <w:sz w:val="21"/>
          <w:szCs w:val="21"/>
          <w:lang w:val="en-GB"/>
        </w:rPr>
      </w:pPr>
      <w:r w:rsidRPr="00761084">
        <w:rPr>
          <w:rFonts w:cs="Comic Sans MS"/>
          <w:sz w:val="21"/>
          <w:szCs w:val="21"/>
          <w:lang w:val="en-GB"/>
        </w:rPr>
        <w:t>The staff would communicate to ensure that no one had any additional information related to the child’s collection.</w:t>
      </w:r>
    </w:p>
    <w:p w:rsidR="0087668A" w:rsidRPr="00761084" w:rsidRDefault="0087668A" w:rsidP="0087668A">
      <w:pPr>
        <w:numPr>
          <w:ilvl w:val="1"/>
          <w:numId w:val="6"/>
        </w:numPr>
        <w:rPr>
          <w:rFonts w:cs="Comic Sans MS"/>
          <w:sz w:val="21"/>
          <w:szCs w:val="21"/>
          <w:lang w:val="en-GB"/>
        </w:rPr>
      </w:pPr>
      <w:r w:rsidRPr="00761084">
        <w:rPr>
          <w:rFonts w:cs="Comic Sans MS"/>
          <w:sz w:val="21"/>
          <w:szCs w:val="21"/>
          <w:lang w:val="en-GB"/>
        </w:rPr>
        <w:t>We would attempt to contact parents / carers at home.</w:t>
      </w:r>
    </w:p>
    <w:p w:rsidR="0087668A" w:rsidRPr="00761084" w:rsidRDefault="0087668A" w:rsidP="0087668A">
      <w:pPr>
        <w:numPr>
          <w:ilvl w:val="1"/>
          <w:numId w:val="6"/>
        </w:numPr>
        <w:rPr>
          <w:rFonts w:cs="Comic Sans MS"/>
          <w:sz w:val="21"/>
          <w:szCs w:val="21"/>
          <w:lang w:val="en-GB"/>
        </w:rPr>
      </w:pPr>
      <w:r w:rsidRPr="00761084">
        <w:rPr>
          <w:rFonts w:cs="Comic Sans MS"/>
          <w:sz w:val="21"/>
          <w:szCs w:val="21"/>
          <w:lang w:val="en-GB"/>
        </w:rPr>
        <w:t>If unsuccessful, we would attempt to contact the adults who are authorised on the Registration form.</w:t>
      </w:r>
    </w:p>
    <w:p w:rsidR="0087668A" w:rsidRPr="00761084" w:rsidRDefault="0087668A" w:rsidP="0087668A">
      <w:pPr>
        <w:numPr>
          <w:ilvl w:val="1"/>
          <w:numId w:val="6"/>
        </w:numPr>
        <w:rPr>
          <w:rFonts w:cs="Comic Sans MS"/>
          <w:sz w:val="21"/>
          <w:szCs w:val="21"/>
          <w:lang w:val="en-GB"/>
        </w:rPr>
      </w:pPr>
      <w:r w:rsidRPr="00761084">
        <w:rPr>
          <w:rFonts w:cs="Comic Sans MS"/>
          <w:sz w:val="21"/>
          <w:szCs w:val="21"/>
          <w:lang w:val="en-GB"/>
        </w:rPr>
        <w:t>All reasonable attempts would be made to contact the parent / carer, for example a member of staff may visit the child’s home or try to contact a neighbour.</w:t>
      </w:r>
    </w:p>
    <w:p w:rsidR="0087668A" w:rsidRPr="00761084" w:rsidRDefault="0087668A" w:rsidP="0087668A">
      <w:pPr>
        <w:numPr>
          <w:ilvl w:val="1"/>
          <w:numId w:val="6"/>
        </w:numPr>
        <w:rPr>
          <w:rFonts w:cs="Comic Sans MS"/>
          <w:sz w:val="21"/>
          <w:szCs w:val="21"/>
          <w:lang w:val="en-GB"/>
        </w:rPr>
      </w:pPr>
      <w:r w:rsidRPr="00761084">
        <w:rPr>
          <w:rFonts w:cs="Comic Sans MS"/>
          <w:sz w:val="21"/>
          <w:szCs w:val="21"/>
          <w:lang w:val="en-GB"/>
        </w:rPr>
        <w:t>The child would remain at Nursery in the care of two fully- vetted staff members until the child is safely collected.</w:t>
      </w:r>
    </w:p>
    <w:p w:rsidR="0087668A" w:rsidRPr="00761084" w:rsidRDefault="0087668A" w:rsidP="0087668A">
      <w:pPr>
        <w:numPr>
          <w:ilvl w:val="1"/>
          <w:numId w:val="6"/>
        </w:numPr>
        <w:rPr>
          <w:rFonts w:cs="Comic Sans MS"/>
          <w:sz w:val="21"/>
          <w:szCs w:val="21"/>
          <w:lang w:val="en-GB"/>
        </w:rPr>
      </w:pPr>
      <w:r w:rsidRPr="00761084">
        <w:rPr>
          <w:rFonts w:cs="Comic Sans MS"/>
          <w:sz w:val="21"/>
          <w:szCs w:val="21"/>
          <w:lang w:val="en-GB"/>
        </w:rPr>
        <w:t>If the child remains uncollected and the premises are closing, or staff are no longer available to care for the child, we would contact the police.</w:t>
      </w:r>
    </w:p>
    <w:p w:rsidR="0087668A" w:rsidRPr="00761084" w:rsidRDefault="0087668A" w:rsidP="0087668A">
      <w:pPr>
        <w:numPr>
          <w:ilvl w:val="1"/>
          <w:numId w:val="6"/>
        </w:numPr>
        <w:rPr>
          <w:rFonts w:cs="Comic Sans MS"/>
          <w:sz w:val="21"/>
          <w:szCs w:val="21"/>
          <w:lang w:val="en-GB"/>
        </w:rPr>
      </w:pPr>
      <w:r w:rsidRPr="00761084">
        <w:rPr>
          <w:rFonts w:cs="Comic Sans MS"/>
          <w:sz w:val="21"/>
          <w:szCs w:val="21"/>
          <w:lang w:val="en-GB"/>
        </w:rPr>
        <w:t>A full written report of the incident would be recorded.</w:t>
      </w:r>
    </w:p>
    <w:p w:rsidR="0087668A" w:rsidRPr="00761084" w:rsidRDefault="0087668A">
      <w:pPr>
        <w:rPr>
          <w:rFonts w:cs="Comic Sans MS"/>
          <w:sz w:val="21"/>
          <w:szCs w:val="21"/>
          <w:lang w:val="en-GB"/>
        </w:rPr>
      </w:pPr>
    </w:p>
    <w:p w:rsidR="00761084" w:rsidRDefault="00761084">
      <w:pPr>
        <w:rPr>
          <w:rFonts w:cs="Comic Sans MS"/>
          <w:sz w:val="21"/>
          <w:szCs w:val="21"/>
          <w:u w:val="single"/>
          <w:lang w:val="en-GB"/>
        </w:rPr>
      </w:pPr>
    </w:p>
    <w:p w:rsidR="00761084" w:rsidRDefault="00761084">
      <w:pPr>
        <w:rPr>
          <w:rFonts w:cs="Comic Sans MS"/>
          <w:sz w:val="21"/>
          <w:szCs w:val="21"/>
          <w:u w:val="single"/>
          <w:lang w:val="en-GB"/>
        </w:rPr>
      </w:pPr>
    </w:p>
    <w:p w:rsidR="00761084" w:rsidRDefault="00761084">
      <w:pPr>
        <w:rPr>
          <w:rFonts w:cs="Comic Sans MS"/>
          <w:sz w:val="21"/>
          <w:szCs w:val="21"/>
          <w:u w:val="single"/>
          <w:lang w:val="en-GB"/>
        </w:rPr>
      </w:pPr>
    </w:p>
    <w:p w:rsidR="00761084" w:rsidRDefault="00761084">
      <w:pPr>
        <w:rPr>
          <w:rFonts w:cs="Comic Sans MS"/>
          <w:sz w:val="21"/>
          <w:szCs w:val="21"/>
          <w:u w:val="single"/>
          <w:lang w:val="en-GB"/>
        </w:rPr>
      </w:pPr>
    </w:p>
    <w:p w:rsidR="00761084" w:rsidRDefault="00761084">
      <w:pPr>
        <w:rPr>
          <w:rFonts w:cs="Comic Sans MS"/>
          <w:sz w:val="21"/>
          <w:szCs w:val="21"/>
          <w:u w:val="single"/>
          <w:lang w:val="en-GB"/>
        </w:rPr>
      </w:pPr>
    </w:p>
    <w:p w:rsidR="00761084" w:rsidRDefault="00761084">
      <w:pPr>
        <w:rPr>
          <w:rFonts w:cs="Comic Sans MS"/>
          <w:sz w:val="21"/>
          <w:szCs w:val="21"/>
          <w:u w:val="single"/>
          <w:lang w:val="en-GB"/>
        </w:rPr>
      </w:pPr>
    </w:p>
    <w:p w:rsidR="00761084" w:rsidRDefault="00761084">
      <w:pPr>
        <w:rPr>
          <w:rFonts w:cs="Comic Sans MS"/>
          <w:sz w:val="21"/>
          <w:szCs w:val="21"/>
          <w:u w:val="single"/>
          <w:lang w:val="en-GB"/>
        </w:rPr>
      </w:pPr>
    </w:p>
    <w:p w:rsidR="00761084" w:rsidRDefault="00761084">
      <w:pPr>
        <w:rPr>
          <w:rFonts w:cs="Comic Sans MS"/>
          <w:sz w:val="21"/>
          <w:szCs w:val="21"/>
          <w:u w:val="single"/>
          <w:lang w:val="en-GB"/>
        </w:rPr>
      </w:pPr>
    </w:p>
    <w:p w:rsidR="00761084" w:rsidRDefault="00761084">
      <w:pPr>
        <w:rPr>
          <w:rFonts w:cs="Comic Sans MS"/>
          <w:sz w:val="21"/>
          <w:szCs w:val="21"/>
          <w:u w:val="single"/>
          <w:lang w:val="en-GB"/>
        </w:rPr>
      </w:pPr>
    </w:p>
    <w:p w:rsidR="00761084" w:rsidRDefault="00761084">
      <w:pPr>
        <w:rPr>
          <w:rFonts w:cs="Comic Sans MS"/>
          <w:sz w:val="21"/>
          <w:szCs w:val="21"/>
          <w:u w:val="single"/>
          <w:lang w:val="en-GB"/>
        </w:rPr>
      </w:pPr>
    </w:p>
    <w:p w:rsidR="00761084" w:rsidRDefault="00761084">
      <w:pPr>
        <w:rPr>
          <w:rFonts w:cs="Comic Sans MS"/>
          <w:sz w:val="21"/>
          <w:szCs w:val="21"/>
          <w:u w:val="single"/>
          <w:lang w:val="en-GB"/>
        </w:rPr>
      </w:pPr>
    </w:p>
    <w:p w:rsidR="00761084" w:rsidRDefault="00761084">
      <w:pPr>
        <w:rPr>
          <w:rFonts w:cs="Comic Sans MS"/>
          <w:sz w:val="21"/>
          <w:szCs w:val="21"/>
          <w:u w:val="single"/>
          <w:lang w:val="en-GB"/>
        </w:rPr>
      </w:pPr>
    </w:p>
    <w:p w:rsidR="00761084" w:rsidRDefault="00761084">
      <w:pPr>
        <w:rPr>
          <w:rFonts w:cs="Comic Sans MS"/>
          <w:sz w:val="21"/>
          <w:szCs w:val="21"/>
          <w:u w:val="single"/>
          <w:lang w:val="en-GB"/>
        </w:rPr>
      </w:pPr>
    </w:p>
    <w:p w:rsidR="00761084" w:rsidRDefault="00761084">
      <w:pPr>
        <w:rPr>
          <w:rFonts w:cs="Comic Sans MS"/>
          <w:sz w:val="21"/>
          <w:szCs w:val="21"/>
          <w:u w:val="single"/>
          <w:lang w:val="en-GB"/>
        </w:rPr>
      </w:pPr>
    </w:p>
    <w:p w:rsidR="00761084" w:rsidRPr="0005488B" w:rsidRDefault="00761084" w:rsidP="00761084">
      <w:pPr>
        <w:overflowPunct w:val="0"/>
        <w:rPr>
          <w:rFonts w:cs="Comic Sans MS"/>
          <w:kern w:val="28"/>
          <w:sz w:val="22"/>
          <w:szCs w:val="22"/>
          <w:u w:val="single"/>
        </w:rPr>
      </w:pPr>
      <w:r w:rsidRPr="0005488B">
        <w:rPr>
          <w:rFonts w:cs="Comic Sans MS"/>
          <w:kern w:val="28"/>
          <w:sz w:val="22"/>
          <w:szCs w:val="22"/>
          <w:u w:val="single"/>
        </w:rPr>
        <w:t>This policy was adopted at a meeting of The Robin Nursery Committee</w:t>
      </w:r>
    </w:p>
    <w:p w:rsidR="00761084" w:rsidRPr="0005488B" w:rsidRDefault="00761084" w:rsidP="00761084">
      <w:pPr>
        <w:overflowPunct w:val="0"/>
        <w:rPr>
          <w:rFonts w:cs="Comic Sans MS"/>
          <w:kern w:val="28"/>
          <w:sz w:val="22"/>
          <w:szCs w:val="22"/>
        </w:rPr>
      </w:pPr>
    </w:p>
    <w:p w:rsidR="00761084" w:rsidRPr="0005488B" w:rsidRDefault="00761084" w:rsidP="00761084">
      <w:pPr>
        <w:overflowPunct w:val="0"/>
        <w:rPr>
          <w:rFonts w:cs="Comic Sans MS"/>
          <w:kern w:val="28"/>
          <w:sz w:val="22"/>
          <w:szCs w:val="22"/>
        </w:rPr>
      </w:pPr>
      <w:r w:rsidRPr="0005488B">
        <w:rPr>
          <w:rFonts w:cs="Comic Sans MS"/>
          <w:kern w:val="28"/>
          <w:sz w:val="22"/>
          <w:szCs w:val="22"/>
        </w:rPr>
        <w:t>Held on ………………………………</w:t>
      </w:r>
    </w:p>
    <w:p w:rsidR="00761084" w:rsidRPr="0005488B" w:rsidRDefault="00761084" w:rsidP="00761084">
      <w:pPr>
        <w:overflowPunct w:val="0"/>
        <w:rPr>
          <w:rFonts w:cs="Comic Sans MS"/>
          <w:kern w:val="28"/>
          <w:sz w:val="22"/>
          <w:szCs w:val="22"/>
        </w:rPr>
      </w:pPr>
    </w:p>
    <w:p w:rsidR="00761084" w:rsidRPr="0005488B" w:rsidRDefault="00761084" w:rsidP="00761084">
      <w:pPr>
        <w:overflowPunct w:val="0"/>
        <w:rPr>
          <w:rFonts w:cs="Comic Sans MS"/>
          <w:kern w:val="28"/>
          <w:sz w:val="22"/>
          <w:szCs w:val="22"/>
        </w:rPr>
      </w:pPr>
      <w:r w:rsidRPr="0005488B">
        <w:rPr>
          <w:rFonts w:cs="Comic Sans MS"/>
          <w:kern w:val="28"/>
          <w:sz w:val="22"/>
          <w:szCs w:val="22"/>
        </w:rPr>
        <w:t>Date to be reviewed ……………………………</w:t>
      </w:r>
    </w:p>
    <w:p w:rsidR="00761084" w:rsidRPr="0005488B" w:rsidRDefault="00761084" w:rsidP="00761084">
      <w:pPr>
        <w:overflowPunct w:val="0"/>
        <w:rPr>
          <w:rFonts w:cs="Comic Sans MS"/>
          <w:kern w:val="28"/>
          <w:sz w:val="22"/>
          <w:szCs w:val="22"/>
        </w:rPr>
      </w:pPr>
    </w:p>
    <w:p w:rsidR="00761084" w:rsidRPr="0005488B" w:rsidRDefault="00761084" w:rsidP="00761084">
      <w:pPr>
        <w:overflowPunct w:val="0"/>
        <w:rPr>
          <w:rFonts w:cs="Comic Sans MS"/>
          <w:kern w:val="28"/>
          <w:sz w:val="22"/>
          <w:szCs w:val="22"/>
        </w:rPr>
      </w:pPr>
      <w:r w:rsidRPr="0005488B">
        <w:rPr>
          <w:rFonts w:cs="Comic Sans MS"/>
          <w:kern w:val="28"/>
          <w:sz w:val="22"/>
          <w:szCs w:val="22"/>
        </w:rPr>
        <w:t>Signed on behalf of the Nursery ………………………………………</w:t>
      </w:r>
    </w:p>
    <w:p w:rsidR="00761084" w:rsidRPr="0005488B" w:rsidRDefault="00761084" w:rsidP="00761084">
      <w:pPr>
        <w:overflowPunct w:val="0"/>
        <w:rPr>
          <w:rFonts w:cs="Comic Sans MS"/>
          <w:kern w:val="28"/>
          <w:sz w:val="22"/>
          <w:szCs w:val="22"/>
        </w:rPr>
      </w:pPr>
    </w:p>
    <w:p w:rsidR="00761084" w:rsidRPr="0005488B" w:rsidRDefault="00761084" w:rsidP="00761084">
      <w:pPr>
        <w:overflowPunct w:val="0"/>
        <w:rPr>
          <w:rFonts w:cs="Comic Sans MS"/>
          <w:kern w:val="28"/>
          <w:sz w:val="22"/>
          <w:szCs w:val="22"/>
        </w:rPr>
      </w:pPr>
      <w:r w:rsidRPr="0005488B">
        <w:rPr>
          <w:rFonts w:cs="Comic Sans MS"/>
          <w:kern w:val="28"/>
          <w:sz w:val="22"/>
          <w:szCs w:val="22"/>
        </w:rPr>
        <w:t>Name of signatory …………………………………………….. (Chairperson)</w:t>
      </w:r>
    </w:p>
    <w:p w:rsidR="0087668A" w:rsidRPr="00761084" w:rsidRDefault="0087668A">
      <w:pPr>
        <w:rPr>
          <w:rFonts w:cs="Arial"/>
          <w:sz w:val="21"/>
          <w:szCs w:val="21"/>
          <w:lang w:val="en-GB"/>
        </w:rPr>
      </w:pPr>
      <w:r w:rsidRPr="00761084">
        <w:rPr>
          <w:rFonts w:cs="Arial"/>
          <w:sz w:val="21"/>
          <w:szCs w:val="21"/>
          <w:lang w:val="en-GB"/>
        </w:rPr>
        <w:t xml:space="preserve"> </w:t>
      </w:r>
    </w:p>
    <w:sectPr w:rsidR="0087668A" w:rsidRPr="00761084">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321C3"/>
    <w:multiLevelType w:val="singleLevel"/>
    <w:tmpl w:val="E822E2FC"/>
    <w:lvl w:ilvl="0">
      <w:start w:val="5"/>
      <w:numFmt w:val="decimal"/>
      <w:lvlText w:val="%1"/>
      <w:legacy w:legacy="1" w:legacySpace="0" w:legacyIndent="360"/>
      <w:lvlJc w:val="left"/>
      <w:rPr>
        <w:rFonts w:ascii="Comic Sans MS" w:hAnsi="Comic Sans MS" w:cs="Times New Roman" w:hint="default"/>
      </w:rPr>
    </w:lvl>
  </w:abstractNum>
  <w:abstractNum w:abstractNumId="1">
    <w:nsid w:val="48B4671F"/>
    <w:multiLevelType w:val="singleLevel"/>
    <w:tmpl w:val="BAA00662"/>
    <w:lvl w:ilvl="0">
      <w:start w:val="4"/>
      <w:numFmt w:val="decimal"/>
      <w:lvlText w:val="%1"/>
      <w:legacy w:legacy="1" w:legacySpace="0" w:legacyIndent="360"/>
      <w:lvlJc w:val="left"/>
      <w:rPr>
        <w:rFonts w:ascii="Comic Sans MS" w:hAnsi="Comic Sans MS" w:cs="Times New Roman" w:hint="default"/>
      </w:rPr>
    </w:lvl>
  </w:abstractNum>
  <w:abstractNum w:abstractNumId="2">
    <w:nsid w:val="52B10EBF"/>
    <w:multiLevelType w:val="singleLevel"/>
    <w:tmpl w:val="CDE42ED2"/>
    <w:lvl w:ilvl="0">
      <w:start w:val="2"/>
      <w:numFmt w:val="decimal"/>
      <w:lvlText w:val="%1"/>
      <w:legacy w:legacy="1" w:legacySpace="0" w:legacyIndent="360"/>
      <w:lvlJc w:val="left"/>
      <w:rPr>
        <w:rFonts w:ascii="Comic Sans MS" w:hAnsi="Comic Sans MS" w:cs="Times New Roman" w:hint="default"/>
      </w:rPr>
    </w:lvl>
  </w:abstractNum>
  <w:abstractNum w:abstractNumId="3">
    <w:nsid w:val="547423F5"/>
    <w:multiLevelType w:val="singleLevel"/>
    <w:tmpl w:val="6DC45044"/>
    <w:lvl w:ilvl="0">
      <w:start w:val="3"/>
      <w:numFmt w:val="decimal"/>
      <w:lvlText w:val="%1"/>
      <w:legacy w:legacy="1" w:legacySpace="0" w:legacyIndent="360"/>
      <w:lvlJc w:val="left"/>
      <w:rPr>
        <w:rFonts w:ascii="Comic Sans MS" w:hAnsi="Comic Sans MS" w:cs="Times New Roman" w:hint="default"/>
      </w:rPr>
    </w:lvl>
  </w:abstractNum>
  <w:abstractNum w:abstractNumId="4">
    <w:nsid w:val="5CB007E3"/>
    <w:multiLevelType w:val="hybridMultilevel"/>
    <w:tmpl w:val="5DA892A4"/>
    <w:lvl w:ilvl="0" w:tplc="08090001">
      <w:start w:val="1"/>
      <w:numFmt w:val="bullet"/>
      <w:lvlText w:val=""/>
      <w:lvlJc w:val="left"/>
      <w:pPr>
        <w:tabs>
          <w:tab w:val="num" w:pos="720"/>
        </w:tabs>
        <w:ind w:left="720" w:hanging="360"/>
      </w:pPr>
      <w:rPr>
        <w:rFonts w:ascii="Symbol" w:hAnsi="Symbol" w:hint="default"/>
      </w:rPr>
    </w:lvl>
    <w:lvl w:ilvl="1" w:tplc="93ACD04A">
      <w:numFmt w:val="bullet"/>
      <w:lvlText w:val="-"/>
      <w:lvlJc w:val="left"/>
      <w:pPr>
        <w:tabs>
          <w:tab w:val="num" w:pos="1440"/>
        </w:tabs>
        <w:ind w:left="1440" w:hanging="360"/>
      </w:pPr>
      <w:rPr>
        <w:rFonts w:ascii="Arial Narrow" w:eastAsia="Times New Roman" w:hAnsi="Arial Narro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84978F8"/>
    <w:multiLevelType w:val="hybridMultilevel"/>
    <w:tmpl w:val="51B60920"/>
    <w:lvl w:ilvl="0" w:tplc="0409000F">
      <w:start w:val="1"/>
      <w:numFmt w:val="decimal"/>
      <w:lvlText w:val="%1."/>
      <w:lvlJc w:val="left"/>
      <w:pPr>
        <w:tabs>
          <w:tab w:val="num" w:pos="720"/>
        </w:tabs>
        <w:ind w:left="720" w:hanging="360"/>
      </w:pPr>
      <w:rPr>
        <w:rFonts w:cs="Times New Roman"/>
      </w:rPr>
    </w:lvl>
    <w:lvl w:ilvl="1" w:tplc="93ACD04A">
      <w:numFmt w:val="bullet"/>
      <w:lvlText w:val="-"/>
      <w:lvlJc w:val="left"/>
      <w:pPr>
        <w:tabs>
          <w:tab w:val="num" w:pos="1440"/>
        </w:tabs>
        <w:ind w:left="1440" w:hanging="360"/>
      </w:pPr>
      <w:rPr>
        <w:rFonts w:ascii="Arial Narrow" w:eastAsia="Times New Roman" w:hAnsi="Arial Narro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0B633AA"/>
    <w:multiLevelType w:val="singleLevel"/>
    <w:tmpl w:val="892CEA78"/>
    <w:lvl w:ilvl="0">
      <w:start w:val="1"/>
      <w:numFmt w:val="decimal"/>
      <w:lvlText w:val="%1"/>
      <w:legacy w:legacy="1" w:legacySpace="0" w:legacyIndent="360"/>
      <w:lvlJc w:val="left"/>
      <w:rPr>
        <w:rFonts w:ascii="Comic Sans MS" w:hAnsi="Comic Sans MS" w:cs="Times New Roman" w:hint="default"/>
      </w:rPr>
    </w:lvl>
  </w:abstractNum>
  <w:num w:numId="1">
    <w:abstractNumId w:val="6"/>
  </w:num>
  <w:num w:numId="2">
    <w:abstractNumId w:val="2"/>
  </w:num>
  <w:num w:numId="3">
    <w:abstractNumId w:val="3"/>
  </w:num>
  <w:num w:numId="4">
    <w:abstractNumId w:val="1"/>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87668A"/>
    <w:rsid w:val="00761084"/>
    <w:rsid w:val="008766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mic Sans MS" w:hAnsi="Comic Sans MS"/>
      <w:sz w:val="24"/>
      <w:szCs w:val="24"/>
      <w:lang w:val="en-US" w:eastAsia="en-US"/>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Non-collection of children policy</dc:title>
  <dc:creator>Becciwesley</dc:creator>
  <cp:lastModifiedBy>Becciwesley</cp:lastModifiedBy>
  <cp:revision>2</cp:revision>
  <cp:lastPrinted>2012-06-20T09:37:00Z</cp:lastPrinted>
  <dcterms:created xsi:type="dcterms:W3CDTF">2012-06-20T09:38:00Z</dcterms:created>
  <dcterms:modified xsi:type="dcterms:W3CDTF">2012-06-20T09:38:00Z</dcterms:modified>
</cp:coreProperties>
</file>